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2DB" w:rsidRPr="007E02DB" w:rsidRDefault="00D67BED" w:rsidP="007E02DB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Додаток </w:t>
      </w:r>
      <w:r w:rsidR="00474C1D">
        <w:rPr>
          <w:rFonts w:ascii="Times New Roman" w:eastAsia="Calibri" w:hAnsi="Times New Roman" w:cs="Times New Roman"/>
          <w:b/>
          <w:i/>
          <w:sz w:val="24"/>
          <w:szCs w:val="24"/>
        </w:rPr>
        <w:t>118</w:t>
      </w:r>
    </w:p>
    <w:p w:rsidR="007E02DB" w:rsidRPr="007E02DB" w:rsidRDefault="007E02DB" w:rsidP="007E02DB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02D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до рішення  виконкому          </w:t>
      </w:r>
    </w:p>
    <w:p w:rsidR="00107D36" w:rsidRPr="00474C1D" w:rsidRDefault="007E02DB" w:rsidP="00474C1D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E02DB">
        <w:rPr>
          <w:rFonts w:ascii="Times New Roman" w:eastAsia="Calibri" w:hAnsi="Times New Roman" w:cs="Times New Roman"/>
          <w:b/>
          <w:i/>
          <w:sz w:val="24"/>
          <w:szCs w:val="24"/>
        </w:rPr>
        <w:t>районної у місті ради</w:t>
      </w:r>
      <w:r w:rsidR="00474C1D">
        <w:rPr>
          <w:rFonts w:ascii="Times New Roman" w:eastAsia="Calibri" w:hAnsi="Times New Roman" w:cs="Times New Roman"/>
          <w:b/>
          <w:i/>
          <w:sz w:val="24"/>
          <w:szCs w:val="24"/>
        </w:rPr>
        <w:br/>
        <w:t>0</w:t>
      </w:r>
      <w:r w:rsidRPr="007E02DB">
        <w:rPr>
          <w:rFonts w:ascii="Times New Roman" w:eastAsia="Calibri" w:hAnsi="Times New Roman" w:cs="Times New Roman"/>
          <w:b/>
          <w:i/>
          <w:sz w:val="24"/>
          <w:szCs w:val="24"/>
        </w:rPr>
        <w:t>1.</w:t>
      </w:r>
      <w:r w:rsidR="00474C1D">
        <w:rPr>
          <w:rFonts w:ascii="Times New Roman" w:eastAsia="Calibri" w:hAnsi="Times New Roman" w:cs="Times New Roman"/>
          <w:b/>
          <w:i/>
          <w:sz w:val="24"/>
          <w:szCs w:val="24"/>
        </w:rPr>
        <w:t>0</w:t>
      </w:r>
      <w:r w:rsidRPr="007E02DB">
        <w:rPr>
          <w:rFonts w:ascii="Times New Roman" w:eastAsia="Calibri" w:hAnsi="Times New Roman" w:cs="Times New Roman"/>
          <w:b/>
          <w:i/>
          <w:sz w:val="24"/>
          <w:szCs w:val="24"/>
        </w:rPr>
        <w:t>1.202</w:t>
      </w:r>
      <w:r w:rsidR="00474C1D">
        <w:rPr>
          <w:rFonts w:ascii="Times New Roman" w:eastAsia="Calibri" w:hAnsi="Times New Roman" w:cs="Times New Roman"/>
          <w:b/>
          <w:i/>
          <w:sz w:val="24"/>
          <w:szCs w:val="24"/>
        </w:rPr>
        <w:t>6</w:t>
      </w:r>
      <w:r w:rsidRPr="007E02D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№ </w:t>
      </w:r>
      <w:r w:rsidR="00474C1D">
        <w:rPr>
          <w:rFonts w:ascii="Times New Roman" w:eastAsia="Calibri" w:hAnsi="Times New Roman" w:cs="Times New Roman"/>
          <w:b/>
          <w:i/>
          <w:sz w:val="24"/>
          <w:szCs w:val="24"/>
        </w:rPr>
        <w:t>1</w:t>
      </w:r>
    </w:p>
    <w:p w:rsidR="00107D36" w:rsidRDefault="00107D36" w:rsidP="007E02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7D36" w:rsidRPr="00F3035A" w:rsidRDefault="00C64F6E" w:rsidP="00107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ТЕХНОЛОГІЧНА КАРТКА № 42</w:t>
      </w:r>
      <w:r w:rsidR="003307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-0</w:t>
      </w:r>
      <w:r w:rsidR="00A8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bookmarkStart w:id="0" w:name="_GoBack"/>
      <w:bookmarkEnd w:id="0"/>
    </w:p>
    <w:p w:rsidR="00107D36" w:rsidRPr="00F3035A" w:rsidRDefault="00107D36" w:rsidP="00107D3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107D36" w:rsidRPr="007E02DB" w:rsidRDefault="00107D36" w:rsidP="007E0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303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Послуга: </w:t>
      </w:r>
      <w:r w:rsidRPr="000A758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uk-UA"/>
        </w:rPr>
        <w:t>Вклейка фотокартки в посвідчення дитини з багатодітної сім’ї у зв’язку з досягненням 14-річного віку</w:t>
      </w:r>
      <w:r w:rsidRPr="00FF4D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F74651" w:rsidRPr="00F74651" w:rsidRDefault="00107D36" w:rsidP="00F7465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303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Загальна кількість дн</w:t>
      </w:r>
      <w:r w:rsidR="00F74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ів надання послуги: </w:t>
      </w:r>
      <w:r w:rsidRPr="00F303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  10 робочих днів</w:t>
      </w:r>
      <w:r w:rsidR="00F7465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746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(строк може бути подовжено згідно діючого законодавства)</w:t>
      </w:r>
    </w:p>
    <w:p w:rsidR="00F74651" w:rsidRPr="00F3035A" w:rsidRDefault="00F74651" w:rsidP="00107D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4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2873"/>
        <w:gridCol w:w="2180"/>
        <w:gridCol w:w="2318"/>
        <w:gridCol w:w="1581"/>
      </w:tblGrid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Етапи опрацювання звернення про надання публічної послуги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Відповідальна особа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Структурний підрозділ, відповідальний за етап (дію, рішення)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Строки виконання етапів </w:t>
            </w:r>
          </w:p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(дій, рішень)</w:t>
            </w:r>
          </w:p>
        </w:tc>
      </w:tr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Працівник комітету у справах сім’ї і молоді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 у справах сім’ї і молоді виконкому районної в місті ради (надалі - Комітет)</w:t>
            </w:r>
          </w:p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Прийняття і перевірка повноти пакету документів, повідомлення замовника про орієнтовний термін виконання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 комітету у справах сім’ї і молоді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Перевірка комплектності пакета документів, передача його на опрацювання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комітету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Реєстрація вхідного пакету документів для надання адміністративної послуги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Працівник комітету у справах сім’ї і молоді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Протягом</w:t>
            </w:r>
          </w:p>
          <w:p w:rsidR="00107D36" w:rsidRPr="00F3035A" w:rsidRDefault="00107D36" w:rsidP="0042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 робочих днів</w:t>
            </w:r>
          </w:p>
          <w:p w:rsidR="00107D36" w:rsidRPr="00F3035A" w:rsidRDefault="00107D36" w:rsidP="00427345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</w:p>
        </w:tc>
      </w:tr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Розгляд пакета документів; накладення резолюції  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районної в місті ради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Загальний відділ</w:t>
            </w:r>
          </w:p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D36" w:rsidRPr="00F3035A" w:rsidRDefault="00107D36" w:rsidP="00427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Здійснення перевірки повноти даних у поданих заявником документах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Голова комітету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Комітет </w:t>
            </w:r>
          </w:p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D36" w:rsidRPr="00F3035A" w:rsidRDefault="00107D36" w:rsidP="00427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разі потреби, підготовка письмового обґрунтування причин повернення документів суб’єкту звернення на доопрацювання 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Голова комітету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Комітет </w:t>
            </w:r>
          </w:p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7D36" w:rsidRPr="00F3035A" w:rsidRDefault="00107D36" w:rsidP="00427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107D36" w:rsidRPr="00F3035A" w:rsidRDefault="00107D36" w:rsidP="00107D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4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2873"/>
        <w:gridCol w:w="2180"/>
        <w:gridCol w:w="2465"/>
        <w:gridCol w:w="1434"/>
      </w:tblGrid>
      <w:tr w:rsidR="00107D36" w:rsidRPr="00F3035A" w:rsidTr="00427345">
        <w:trPr>
          <w:trHeight w:val="179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Default="00107D36" w:rsidP="00427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47B7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Вклейка фотокартки в посвідчення дитини з багатодітної сім’ї у зв’язку з досягненням 14-річного віку</w:t>
            </w:r>
            <w:r w:rsidRPr="00E47B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107D36" w:rsidRPr="00F3035A" w:rsidRDefault="00107D36" w:rsidP="00427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Працівник комітету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Комітет 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7D36" w:rsidRPr="00F3035A" w:rsidRDefault="00107D36" w:rsidP="0042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1 робочого дня</w:t>
            </w:r>
          </w:p>
        </w:tc>
      </w:tr>
      <w:tr w:rsidR="00107D36" w:rsidRPr="00F3035A" w:rsidTr="00427345">
        <w:trPr>
          <w:trHeight w:val="108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7D36" w:rsidRPr="00F3035A" w:rsidRDefault="00107D36" w:rsidP="00427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Підписання посвідчень батьків багатодітної сім’ї та дітей з багатодітної сім’ї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районної в місті ради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D36" w:rsidRPr="00F3035A" w:rsidRDefault="00107D36" w:rsidP="0042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Протягом 1 робочого дня</w:t>
            </w:r>
          </w:p>
        </w:tc>
      </w:tr>
      <w:tr w:rsidR="00107D36" w:rsidRPr="00F3035A" w:rsidTr="00427345">
        <w:trPr>
          <w:trHeight w:val="108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7D36" w:rsidRPr="00F3035A" w:rsidRDefault="00107D36" w:rsidP="00427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Засвідчення печаткою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Завідувач загального відділу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Загальний відділ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D36" w:rsidRPr="00F3035A" w:rsidRDefault="00107D36" w:rsidP="0042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Повідомлення про  результат адміністративної послуги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Голова комітету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робочий день</w:t>
            </w:r>
          </w:p>
        </w:tc>
      </w:tr>
      <w:tr w:rsidR="00107D36" w:rsidRPr="00F3035A" w:rsidTr="00427345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107D36">
            <w:pPr>
              <w:numPr>
                <w:ilvl w:val="0"/>
                <w:numId w:val="1"/>
              </w:numPr>
              <w:spacing w:after="0" w:line="0" w:lineRule="atLeast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Видача результату адміністративної послуги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Працівник комітету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7D36" w:rsidRPr="00F3035A" w:rsidRDefault="00107D36" w:rsidP="0042734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03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 день звернення замовника послуги</w:t>
            </w:r>
          </w:p>
        </w:tc>
      </w:tr>
    </w:tbl>
    <w:p w:rsidR="00107D36" w:rsidRPr="00F3035A" w:rsidRDefault="00107D36" w:rsidP="00107D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7D36" w:rsidRPr="00FF4DB3" w:rsidRDefault="00107D36" w:rsidP="00107D3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07D36" w:rsidRDefault="00107D36" w:rsidP="00107D36">
      <w:pPr>
        <w:tabs>
          <w:tab w:val="left" w:pos="2055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Керуюча справами виконкому </w:t>
      </w:r>
    </w:p>
    <w:p w:rsidR="00107D36" w:rsidRPr="00F31B14" w:rsidRDefault="00107D36" w:rsidP="00107D36">
      <w:pPr>
        <w:tabs>
          <w:tab w:val="left" w:pos="2055"/>
        </w:tabs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районної у місті ради                                                                    </w:t>
      </w:r>
      <w:r w:rsidR="00F7465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Алла ГОЛОВАТА</w:t>
      </w:r>
      <w:r w:rsidRPr="00FF4DB3">
        <w:rPr>
          <w:rFonts w:ascii="Times New Roman" w:eastAsia="Calibri" w:hAnsi="Times New Roman" w:cs="Times New Roman"/>
          <w:sz w:val="24"/>
          <w:szCs w:val="24"/>
        </w:rPr>
        <w:tab/>
      </w:r>
    </w:p>
    <w:p w:rsidR="00107D36" w:rsidRDefault="00107D36" w:rsidP="00107D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7D36" w:rsidRDefault="00107D36" w:rsidP="00107D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7D36" w:rsidRDefault="00107D36" w:rsidP="00107D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7D36" w:rsidRDefault="00107D36" w:rsidP="00107D36"/>
    <w:p w:rsidR="00D32CE7" w:rsidRDefault="00D32CE7"/>
    <w:sectPr w:rsidR="00D32CE7" w:rsidSect="00474C1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2DB" w:rsidRDefault="007E02DB" w:rsidP="007E02DB">
      <w:pPr>
        <w:spacing w:after="0" w:line="240" w:lineRule="auto"/>
      </w:pPr>
      <w:r>
        <w:separator/>
      </w:r>
    </w:p>
  </w:endnote>
  <w:endnote w:type="continuationSeparator" w:id="0">
    <w:p w:rsidR="007E02DB" w:rsidRDefault="007E02DB" w:rsidP="007E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2DB" w:rsidRDefault="007E02DB" w:rsidP="007E02DB">
      <w:pPr>
        <w:spacing w:after="0" w:line="240" w:lineRule="auto"/>
      </w:pPr>
      <w:r>
        <w:separator/>
      </w:r>
    </w:p>
  </w:footnote>
  <w:footnote w:type="continuationSeparator" w:id="0">
    <w:p w:rsidR="007E02DB" w:rsidRDefault="007E02DB" w:rsidP="007E0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C1D" w:rsidRPr="00474C1D" w:rsidRDefault="00474C1D" w:rsidP="00474C1D">
    <w:pPr>
      <w:pStyle w:val="a6"/>
      <w:tabs>
        <w:tab w:val="center" w:pos="4819"/>
        <w:tab w:val="left" w:pos="6240"/>
      </w:tabs>
      <w:rPr>
        <w:rFonts w:ascii="Times New Roman" w:hAnsi="Times New Roman" w:cs="Times New Roman"/>
        <w:sz w:val="24"/>
      </w:rPr>
    </w:pPr>
    <w:r>
      <w:tab/>
    </w:r>
    <w:r>
      <w:tab/>
    </w:r>
    <w:sdt>
      <w:sdtPr>
        <w:id w:val="143170862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474C1D">
          <w:rPr>
            <w:rFonts w:ascii="Times New Roman" w:hAnsi="Times New Roman" w:cs="Times New Roman"/>
            <w:sz w:val="24"/>
          </w:rPr>
          <w:fldChar w:fldCharType="begin"/>
        </w:r>
        <w:r w:rsidRPr="00474C1D">
          <w:rPr>
            <w:rFonts w:ascii="Times New Roman" w:hAnsi="Times New Roman" w:cs="Times New Roman"/>
            <w:sz w:val="24"/>
          </w:rPr>
          <w:instrText>PAGE   \* MERGEFORMAT</w:instrText>
        </w:r>
        <w:r w:rsidRPr="00474C1D">
          <w:rPr>
            <w:rFonts w:ascii="Times New Roman" w:hAnsi="Times New Roman" w:cs="Times New Roman"/>
            <w:sz w:val="24"/>
          </w:rPr>
          <w:fldChar w:fldCharType="separate"/>
        </w:r>
        <w:r w:rsidR="00A8246B">
          <w:rPr>
            <w:rFonts w:ascii="Times New Roman" w:hAnsi="Times New Roman" w:cs="Times New Roman"/>
            <w:noProof/>
            <w:sz w:val="24"/>
          </w:rPr>
          <w:t>2</w:t>
        </w:r>
        <w:r w:rsidRPr="00474C1D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Pr="00AB0255">
      <w:rPr>
        <w:rFonts w:ascii="Times New Roman" w:hAnsi="Times New Roman" w:cs="Times New Roman"/>
        <w:b/>
        <w:i/>
        <w:sz w:val="24"/>
      </w:rPr>
      <w:t>Продовження додатка</w:t>
    </w:r>
    <w:r>
      <w:rPr>
        <w:rFonts w:ascii="Times New Roman" w:hAnsi="Times New Roman" w:cs="Times New Roman"/>
        <w:b/>
        <w:i/>
        <w:sz w:val="24"/>
      </w:rPr>
      <w:t xml:space="preserve"> 11</w:t>
    </w:r>
    <w:r>
      <w:rPr>
        <w:rFonts w:ascii="Times New Roman" w:hAnsi="Times New Roman" w:cs="Times New Roman"/>
        <w:b/>
        <w:i/>
        <w:sz w:val="24"/>
      </w:rPr>
      <w:t>8</w:t>
    </w:r>
  </w:p>
  <w:p w:rsidR="00474C1D" w:rsidRDefault="00474C1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661EE"/>
    <w:multiLevelType w:val="hybridMultilevel"/>
    <w:tmpl w:val="B3DEF20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2EE"/>
    <w:rsid w:val="000A758B"/>
    <w:rsid w:val="00107D36"/>
    <w:rsid w:val="001900C7"/>
    <w:rsid w:val="003307E6"/>
    <w:rsid w:val="004120B8"/>
    <w:rsid w:val="00474C1D"/>
    <w:rsid w:val="005F599C"/>
    <w:rsid w:val="007502EE"/>
    <w:rsid w:val="007E02DB"/>
    <w:rsid w:val="0087522D"/>
    <w:rsid w:val="00A12CDC"/>
    <w:rsid w:val="00A22BD5"/>
    <w:rsid w:val="00A8246B"/>
    <w:rsid w:val="00C64F6E"/>
    <w:rsid w:val="00D32CE7"/>
    <w:rsid w:val="00D67BED"/>
    <w:rsid w:val="00F7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309FE"/>
  <w15:chartTrackingRefBased/>
  <w15:docId w15:val="{A182CE9D-EA8B-4F29-9C9C-4393C7E8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D3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A758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75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7522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E0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7E02DB"/>
  </w:style>
  <w:style w:type="paragraph" w:styleId="a8">
    <w:name w:val="footer"/>
    <w:basedOn w:val="a"/>
    <w:link w:val="a9"/>
    <w:uiPriority w:val="99"/>
    <w:unhideWhenUsed/>
    <w:rsid w:val="007E0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7E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User111</dc:creator>
  <cp:keywords/>
  <dc:description/>
  <cp:lastModifiedBy>Vikonkom</cp:lastModifiedBy>
  <cp:revision>9</cp:revision>
  <cp:lastPrinted>2026-01-12T11:15:00Z</cp:lastPrinted>
  <dcterms:created xsi:type="dcterms:W3CDTF">2023-12-07T10:58:00Z</dcterms:created>
  <dcterms:modified xsi:type="dcterms:W3CDTF">2026-01-12T11:15:00Z</dcterms:modified>
</cp:coreProperties>
</file>